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9" w:rsidRPr="00AA4B7F" w:rsidRDefault="00357859" w:rsidP="00357859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потенциалдық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дегеніміз</w:t>
            </w:r>
            <w:proofErr w:type="spellEnd"/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ішкі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басқа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денелермен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әсерлесу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массасының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жартысы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мен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жылдамдығының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көбейтіндісі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қозғалыс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тыныштық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энергиясы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Рычаг көмегімен күштен 2 есе ұтыс алу үшін иіндерінің қатынасы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position w:val="-34"/>
                <w:sz w:val="28"/>
                <w:szCs w:val="28"/>
              </w:rPr>
              <w:object w:dxaOrig="7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9pt" o:ole="" fillcolor="window">
                  <v:imagedata r:id="rId5" o:title=""/>
                </v:shape>
                <o:OLEObject Type="Embed" ProgID="Equation.3" ShapeID="_x0000_i1025" DrawAspect="Content" ObjectID="_1391417741" r:id="rId6"/>
              </w:objec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 w:cs="KZ Times New Roman"/>
                <w:position w:val="-34"/>
                <w:sz w:val="28"/>
                <w:szCs w:val="28"/>
              </w:rPr>
              <w:object w:dxaOrig="820" w:dyaOrig="780">
                <v:shape id="_x0000_i1026" type="#_x0000_t75" style="width:41.25pt;height:39pt" o:ole="" fillcolor="window">
                  <v:imagedata r:id="rId7" o:title=""/>
                </v:shape>
                <o:OLEObject Type="Embed" ProgID="Equation.3" ShapeID="_x0000_i1026" DrawAspect="Content" ObjectID="_1391417742" r:id="rId8"/>
              </w:objec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position w:val="-34"/>
                <w:sz w:val="28"/>
                <w:szCs w:val="28"/>
              </w:rPr>
              <w:object w:dxaOrig="780" w:dyaOrig="780">
                <v:shape id="_x0000_i1027" type="#_x0000_t75" style="width:39pt;height:39pt" o:ole="" fillcolor="window">
                  <v:imagedata r:id="rId9" o:title=""/>
                </v:shape>
                <o:OLEObject Type="Embed" ProgID="Equation.3" ShapeID="_x0000_i1027" DrawAspect="Content" ObjectID="_1391417743" r:id="rId10"/>
              </w:objec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position w:val="-34"/>
                <w:sz w:val="28"/>
                <w:szCs w:val="28"/>
              </w:rPr>
              <w:object w:dxaOrig="760" w:dyaOrig="780">
                <v:shape id="_x0000_i1028" type="#_x0000_t75" style="width:38.25pt;height:39pt" o:ole="" fillcolor="window">
                  <v:imagedata r:id="rId11" o:title=""/>
                </v:shape>
                <o:OLEObject Type="Embed" ProgID="Equation.3" ShapeID="_x0000_i1028" DrawAspect="Content" ObjectID="_1391417744" r:id="rId12"/>
              </w:objec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position w:val="-34"/>
                <w:sz w:val="28"/>
                <w:szCs w:val="28"/>
              </w:rPr>
              <w:object w:dxaOrig="740" w:dyaOrig="780">
                <v:shape id="_x0000_i1029" type="#_x0000_t75" style="width:36.75pt;height:39pt" o:ole="" fillcolor="window">
                  <v:imagedata r:id="rId13" o:title=""/>
                </v:shape>
                <o:OLEObject Type="Embed" ProgID="Equation.3" ShapeID="_x0000_i1029" DrawAspect="Content" ObjectID="_1391417745" r:id="rId14"/>
              </w:objec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Кедергінің халықаралық бірліктер жүйесіндегі өлшем бірлігі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Генри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Джоуль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Вольт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Ом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Ампер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910744" w:rsidRDefault="00357859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Кедергісі 24 Ом, кернеуі 220 В шам қылсымының қуаты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3012 Вт.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2017 Вт.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1042 Вт.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3412 Вт.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3205 Вт.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Тербеліс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периоды 4с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математикалық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маятниктің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proofErr w:type="gram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жиіл</w:t>
            </w:r>
            <w:proofErr w:type="gram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ігі</w:t>
            </w:r>
            <w:proofErr w:type="spellEnd"/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ν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 xml:space="preserve"> =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0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 xml:space="preserve">,5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Гц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ν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 xml:space="preserve"> =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0,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 xml:space="preserve">25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Гц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ν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=25 Гц.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ν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 xml:space="preserve"> =5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Гц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ν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 xml:space="preserve">=2,5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Гц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el-GR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Бір қалыпты түзу сызықты қозғалыс кезінде …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дененің жүріп өткен жолы өзгермейді.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үдеу тұрақты.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күш әсер етпейді.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дененің орын ауыстыруы өзгермейді.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жылдамдық тұрақты.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7. Үйкелісті ескерген жағдайда, көлбеу жазыќтыќтың көлбеулігі артқанда, оның ПӘК-і...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артады.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өзгермейді.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әуелі артады, кейін кемиді.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әуелі кемиді, кейін артады.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кемиді.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8. 127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0 </w:t>
            </w:r>
            <w:r w:rsidRPr="00AA4B7F">
              <w:rPr>
                <w:rFonts w:ascii="KZ Times New Roman" w:hAnsi="KZ Times New Roman"/>
                <w:sz w:val="28"/>
              </w:rPr>
              <w:t xml:space="preserve">C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температурадағы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4 г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гелийдің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ішкі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энергиясы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10744">
              <w:rPr>
                <w:rFonts w:ascii="KZ Times New Roman" w:hAnsi="KZ Times New Roman"/>
                <w:sz w:val="28"/>
                <w:lang w:val="en-US"/>
              </w:rPr>
              <w:t>(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AA4B7F">
              <w:rPr>
                <w:rFonts w:ascii="KZ Times New Roman" w:hAnsi="KZ Times New Roman"/>
                <w:sz w:val="28"/>
              </w:rPr>
              <w:t>(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He</w:t>
            </w:r>
            <w:r w:rsidRPr="00AA4B7F">
              <w:rPr>
                <w:rFonts w:ascii="KZ Times New Roman" w:hAnsi="KZ Times New Roman"/>
                <w:sz w:val="28"/>
              </w:rPr>
              <w:t>) = 4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szCs w:val="28"/>
                <w:vertAlign w:val="superscript"/>
              </w:rPr>
              <w:t xml:space="preserve">-3 </w:t>
            </w:r>
            <w:r w:rsidRPr="00AA4B7F">
              <w:rPr>
                <w:rFonts w:ascii="KZ Times New Roman" w:hAnsi="KZ Times New Roman"/>
                <w:sz w:val="28"/>
              </w:rPr>
              <w:t>кг/моль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>)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 xml:space="preserve">8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6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кДж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5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 xml:space="preserve">9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</w:rPr>
              <w:t xml:space="preserve">7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кДж</w:t>
            </w:r>
            <w:r w:rsidRPr="00AA4B7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Диэлектриктегі нүктелік зарядтың өрісінің кернеулігі.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position w:val="-34"/>
                <w:sz w:val="28"/>
              </w:rPr>
              <w:object w:dxaOrig="1359" w:dyaOrig="800">
                <v:shape id="_x0000_i1030" type="#_x0000_t75" style="width:68.25pt;height:39.75pt" o:ole="">
                  <v:imagedata r:id="rId15" o:title=""/>
                </v:shape>
                <o:OLEObject Type="Embed" ProgID="Equation.3" ShapeID="_x0000_i1030" DrawAspect="Content" ObjectID="_1391417746" r:id="rId16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position w:val="-34"/>
                <w:sz w:val="28"/>
              </w:rPr>
              <w:object w:dxaOrig="1400" w:dyaOrig="800">
                <v:shape id="_x0000_i1031" type="#_x0000_t75" style="width:69.75pt;height:39.75pt" o:ole="">
                  <v:imagedata r:id="rId17" o:title=""/>
                </v:shape>
                <o:OLEObject Type="Embed" ProgID="Equation.3" ShapeID="_x0000_i1031" DrawAspect="Content" ObjectID="_1391417747" r:id="rId18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position w:val="-32"/>
                <w:sz w:val="28"/>
              </w:rPr>
              <w:object w:dxaOrig="1219" w:dyaOrig="780">
                <v:shape id="_x0000_i1032" type="#_x0000_t75" style="width:60.75pt;height:39pt" o:ole="">
                  <v:imagedata r:id="rId19" o:title=""/>
                </v:shape>
                <o:OLEObject Type="Embed" ProgID="Equation.3" ShapeID="_x0000_i1032" DrawAspect="Content" ObjectID="_1391417748" r:id="rId20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position w:val="-32"/>
                <w:sz w:val="28"/>
              </w:rPr>
              <w:object w:dxaOrig="1120" w:dyaOrig="780">
                <v:shape id="_x0000_i1033" type="#_x0000_t75" style="width:56.25pt;height:39pt" o:ole="">
                  <v:imagedata r:id="rId21" o:title=""/>
                </v:shape>
                <o:OLEObject Type="Embed" ProgID="Equation.3" ShapeID="_x0000_i1033" DrawAspect="Content" ObjectID="_1391417749" r:id="rId22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position w:val="-34"/>
                <w:sz w:val="28"/>
              </w:rPr>
              <w:object w:dxaOrig="1240" w:dyaOrig="800">
                <v:shape id="_x0000_i1034" type="#_x0000_t75" style="width:62.25pt;height:39.75pt" o:ole="">
                  <v:imagedata r:id="rId23" o:title=""/>
                </v:shape>
                <o:OLEObject Type="Embed" ProgID="Equation.3" ShapeID="_x0000_i1034" DrawAspect="Content" ObjectID="_1391417750" r:id="rId24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10. Электрлік шам арқылы 20 минутта 600 Кл заряд ағатын болса, шамдағы ток күші: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0,5 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0,8 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0,7 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0,6 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0,9 А.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11. Тербелмелі контурда өтетін энергия түрленулері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Магнит өрісінің  энергиясы механикалық энергияға.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Кинетикалық энергия  потенциалдық энергияға.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Электр энергиясы механикалық энергияға.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Электр өрісінің энергиясы магнит өрісі энергиясына.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Механикалық энергия электр энергиясына.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910744" w:rsidRDefault="00357859" w:rsidP="009922E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r w:rsidRPr="00910744">
              <w:rPr>
                <w:rFonts w:ascii="KZ Times New Roman" w:hAnsi="KZ Times New Roman"/>
                <w:sz w:val="28"/>
                <w:lang w:eastAsia="ko-KR"/>
              </w:rPr>
              <w:t>Трансформатордың бірінші реттік орамасындағы ток күші 0,5 А, оның ұштарындағы кернеу 220 В. Екінші реттік орамадағы ток күші 9 А, ал оның ұштарындағы кернеу 10 В. Трансформатордың ПӘК-і: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90%.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95%.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80%.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82%.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85%.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13. Мектептегі лабораториялық линзаның фокус аралығы 90 мм, оның оптикалық күшін анықтаңыз.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-1,1 дптр.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+11 дптр.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+1,1 дптр.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-0,1 дптр.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 xml:space="preserve">-11 дптр.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14. β – сәулесі дегеніміз: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Протондар ағыны.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Гелий атомы ядроларының ағыны.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Электрондар ағыны.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Нейтрондар ағыны.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Фотондар ағыны.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15. Футболшы футбол алаңында солтүстікке қарай 40 м, шығысқа қарай 10 м, оңтүстікке қарай 10 м, және тағы да шығысқа қарай 30 м жүгіріп өтті. Оның орын ауыстыру модулі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position w:val="-8"/>
                <w:sz w:val="28"/>
              </w:rPr>
              <w:object w:dxaOrig="779" w:dyaOrig="400">
                <v:shape id="_x0000_i1035" type="#_x0000_t75" style="width:39pt;height:20.25pt" o:ole="">
                  <v:imagedata r:id="rId25" o:title=""/>
                </v:shape>
                <o:OLEObject Type="Embed" ProgID="Equation.3" ShapeID="_x0000_i1035" DrawAspect="Content" ObjectID="_1391417751" r:id="rId26"/>
              </w:object>
            </w:r>
            <w:r w:rsidRPr="00AA4B7F">
              <w:rPr>
                <w:rFonts w:ascii="KZ Times New Roman" w:hAnsi="KZ Times New Roman"/>
                <w:sz w:val="28"/>
              </w:rPr>
              <w:t xml:space="preserve">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position w:val="-8"/>
                <w:sz w:val="28"/>
              </w:rPr>
              <w:object w:dxaOrig="880" w:dyaOrig="400">
                <v:shape id="_x0000_i1036" type="#_x0000_t75" style="width:44.25pt;height:20.25pt" o:ole="">
                  <v:imagedata r:id="rId27" o:title=""/>
                </v:shape>
                <o:OLEObject Type="Embed" ProgID="Equation.3" ShapeID="_x0000_i1036" DrawAspect="Content" ObjectID="_1391417752" r:id="rId28"/>
              </w:object>
            </w:r>
            <w:r w:rsidRPr="00AA4B7F">
              <w:rPr>
                <w:rFonts w:ascii="KZ Times New Roman" w:hAnsi="KZ Times New Roman"/>
                <w:sz w:val="28"/>
              </w:rPr>
              <w:t xml:space="preserve">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90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50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0 м.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16. Жер массасы m, Күн массасы М, Жер центрінен Күн центріне дейін ара қашықтық R. Дөңгелек орбитамен Күнді айнала қозғалғандағы, Жердің жылдамдығы (</w:t>
            </w:r>
            <w:r w:rsidRPr="00910744">
              <w:rPr>
                <w:rFonts w:ascii="KZ Times New Roman" w:hAnsi="KZ Times New Roman"/>
                <w:sz w:val="28"/>
              </w:rPr>
              <w:t>G</w:t>
            </w:r>
            <w:r w:rsidRPr="00AA4B7F">
              <w:rPr>
                <w:rFonts w:ascii="KZ Times New Roman" w:hAnsi="KZ Times New Roman"/>
                <w:sz w:val="28"/>
              </w:rPr>
              <w:t>-гравитациялық тұрақты)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980" w:dyaOrig="820">
                <v:shape id="_x0000_i1037" type="#_x0000_t75" style="width:48.75pt;height:41.25pt" o:ole="" fillcolor="window">
                  <v:imagedata r:id="rId29" o:title=""/>
                </v:shape>
                <o:OLEObject Type="Embed" ProgID="Equation.3" ShapeID="_x0000_i1037" DrawAspect="Content" ObjectID="_1391417753" r:id="rId30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940" w:dyaOrig="820">
                <v:shape id="_x0000_i1038" type="#_x0000_t75" style="width:47.25pt;height:41.25pt" o:ole="" fillcolor="window">
                  <v:imagedata r:id="rId31" o:title=""/>
                </v:shape>
                <o:OLEObject Type="Embed" ProgID="Equation.3" ShapeID="_x0000_i1038" DrawAspect="Content" ObjectID="_1391417754" r:id="rId32"/>
              </w:objec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820" w:dyaOrig="820">
                <v:shape id="_x0000_i1039" type="#_x0000_t75" style="width:41.25pt;height:41.25pt" o:ole="" fillcolor="window">
                  <v:imagedata r:id="rId33" o:title=""/>
                </v:shape>
                <o:OLEObject Type="Embed" ProgID="Equation.3" ShapeID="_x0000_i1039" DrawAspect="Content" ObjectID="_1391417755" r:id="rId34"/>
              </w:objec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position w:val="-30"/>
                <w:sz w:val="28"/>
              </w:rPr>
              <w:object w:dxaOrig="780" w:dyaOrig="820">
                <v:shape id="_x0000_i1040" type="#_x0000_t75" style="width:39pt;height:41.25pt" o:ole="" fillcolor="window">
                  <v:imagedata r:id="rId35" o:title=""/>
                </v:shape>
                <o:OLEObject Type="Embed" ProgID="Equation.3" ShapeID="_x0000_i1040" DrawAspect="Content" ObjectID="_1391417756" r:id="rId36"/>
              </w:objec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position w:val="-30"/>
                <w:sz w:val="28"/>
                <w:lang w:val="en-US"/>
              </w:rPr>
              <w:object w:dxaOrig="820" w:dyaOrig="820">
                <v:shape id="_x0000_i1041" type="#_x0000_t75" style="width:41.25pt;height:41.25pt" o:ole="" fillcolor="window">
                  <v:imagedata r:id="rId37" o:title=""/>
                </v:shape>
                <o:OLEObject Type="Embed" ProgID="Equation.3" ShapeID="_x0000_i1041" DrawAspect="Content" ObjectID="_1391417757" r:id="rId38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17. Тыныштық күйден </w:t>
            </w:r>
            <w:r w:rsidRPr="00AA4B7F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4A"/>
            </w:r>
            <w:r w:rsidRPr="00AA4B7F">
              <w:rPr>
                <w:rFonts w:ascii="KZ Times New Roman" w:hAnsi="KZ Times New Roman"/>
                <w:sz w:val="28"/>
              </w:rPr>
              <w:t xml:space="preserve"> жылдамдыққа дейін автомобильді үдету үшін двигатель 1000 Дж жұмыс атқарды. </w:t>
            </w:r>
            <w:r w:rsidRPr="00AA4B7F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4A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жылдамдықтан 2</w:t>
            </w:r>
            <w:r w:rsidRPr="00AA4B7F">
              <w:rPr>
                <w:rFonts w:ascii="KZ Times New Roman" w:hAnsi="KZ Times New Roman"/>
                <w:sz w:val="28"/>
                <w:szCs w:val="28"/>
                <w:lang w:val="en-US"/>
              </w:rPr>
              <w:sym w:font="Symbol" w:char="F04A"/>
            </w:r>
            <w:r w:rsidRPr="00AA4B7F">
              <w:rPr>
                <w:rFonts w:ascii="KZ Times New Roman" w:hAnsi="KZ Times New Roman"/>
                <w:sz w:val="28"/>
              </w:rPr>
              <w:t xml:space="preserve"> жылдамдыққа дейін автомобильді үдету үшін двигательдің атқаратын жұмысы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1000 Дж.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3000 Дж.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4000 Дж.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2000 Дж.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940" w:dyaOrig="400">
                <v:shape id="_x0000_i1042" type="#_x0000_t75" style="width:47.25pt;height:20.25pt" o:ole="" fillcolor="window">
                  <v:imagedata r:id="rId39" o:title=""/>
                </v:shape>
                <o:OLEObject Type="Embed" ProgID="Equation.3" ShapeID="_x0000_i1042" DrawAspect="Content" ObjectID="_1391417758" r:id="rId40"/>
              </w:object>
            </w:r>
            <w:r w:rsidRPr="00AA4B7F">
              <w:rPr>
                <w:rFonts w:ascii="KZ Times New Roman" w:hAnsi="KZ Times New Roman"/>
                <w:sz w:val="28"/>
              </w:rPr>
              <w:t xml:space="preserve"> Дж.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910744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18. 50 моль көмір қышқыл газының массасы </w:t>
            </w:r>
            <w:r w:rsidRPr="00910744">
              <w:rPr>
                <w:rFonts w:ascii="KZ Times New Roman" w:hAnsi="KZ Times New Roman"/>
                <w:sz w:val="28"/>
              </w:rPr>
              <w:t>(M(CO</w:t>
            </w:r>
            <w:r w:rsidRPr="00910744">
              <w:rPr>
                <w:rFonts w:ascii="KZ Times New Roman" w:hAnsi="KZ Times New Roman"/>
                <w:sz w:val="28"/>
                <w:szCs w:val="28"/>
                <w:vertAlign w:val="subscript"/>
              </w:rPr>
              <w:t>2</w:t>
            </w:r>
            <w:r w:rsidRPr="00910744">
              <w:rPr>
                <w:rFonts w:ascii="KZ Times New Roman" w:hAnsi="KZ Times New Roman"/>
                <w:sz w:val="28"/>
              </w:rPr>
              <w:t>) = 44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910744">
              <w:rPr>
                <w:rFonts w:ascii="KZ Times New Roman" w:hAnsi="KZ Times New Roman"/>
                <w:sz w:val="28"/>
                <w:szCs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szCs w:val="28"/>
                <w:vertAlign w:val="superscript"/>
              </w:rPr>
              <w:t xml:space="preserve">-3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кг/моль</w:t>
            </w:r>
            <w:r w:rsidRPr="00910744">
              <w:rPr>
                <w:rFonts w:ascii="KZ Times New Roman" w:hAnsi="KZ Times New Roman"/>
                <w:sz w:val="28"/>
              </w:rPr>
              <w:t>)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2,2 кг.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220 кг.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2200 кг.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22 кг.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0,22 кг.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19.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Егер молекулалардың қозғалыс жылдамдығын 2 есе арттырса, онда газ қысымы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4 есе артады.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2 есе артады.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2 есе кемиді.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4 есе кемиді.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AA4B7F">
              <w:rPr>
                <w:rFonts w:ascii="KZ Times New Roman" w:hAnsi="KZ Times New Roman"/>
                <w:noProof/>
                <w:sz w:val="28"/>
              </w:rPr>
              <w:t>Слюдаланған (</w:t>
            </w:r>
            <w:r w:rsidRPr="00AA4B7F">
              <w:rPr>
                <w:rFonts w:ascii="KZ Times New Roman" w:hAnsi="KZ Times New Roman"/>
                <w:noProof/>
                <w:sz w:val="28"/>
              </w:rPr>
              <w:sym w:font="Symbol" w:char="F065"/>
            </w:r>
            <w:r w:rsidRPr="00AA4B7F">
              <w:rPr>
                <w:rFonts w:ascii="KZ Times New Roman" w:hAnsi="KZ Times New Roman"/>
                <w:noProof/>
                <w:sz w:val="28"/>
              </w:rPr>
              <w:t xml:space="preserve"> = 6) конденсатордың пластиналар ара қашықтығы 0,02 см, ал пластина ауданы 15 см</w:t>
            </w:r>
            <w:r w:rsidRPr="00AA4B7F">
              <w:rPr>
                <w:rFonts w:ascii="KZ Times New Roman" w:hAnsi="KZ Times New Roman"/>
                <w:noProof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noProof/>
                <w:sz w:val="28"/>
              </w:rPr>
              <w:t xml:space="preserve">. Конденсатордың сыйымдылығын анықтаңыз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noProof/>
                <w:sz w:val="28"/>
              </w:rPr>
              <w:t>(</w:t>
            </w:r>
            <w:r w:rsidRPr="00AA4B7F">
              <w:rPr>
                <w:rFonts w:ascii="KZ Times New Roman" w:hAnsi="KZ Times New Roman"/>
                <w:position w:val="-16"/>
                <w:sz w:val="28"/>
              </w:rPr>
              <w:object w:dxaOrig="3360" w:dyaOrig="480">
                <v:shape id="_x0000_i1043" type="#_x0000_t75" style="width:168pt;height:24pt" o:ole="">
                  <v:imagedata r:id="rId41" o:title=""/>
                </v:shape>
                <o:OLEObject Type="Embed" ProgID="Equation.3" ShapeID="_x0000_i1043" DrawAspect="Content" ObjectID="_1391417759" r:id="rId42"/>
              </w:object>
            </w:r>
            <w:r w:rsidRPr="00AA4B7F">
              <w:rPr>
                <w:rFonts w:ascii="KZ Times New Roman" w:hAnsi="KZ Times New Roman"/>
                <w:noProof/>
                <w:sz w:val="28"/>
              </w:rPr>
              <w:t>).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noProof/>
                <w:sz w:val="28"/>
              </w:rPr>
              <w:sym w:font="Symbol" w:char="F0BB"/>
            </w:r>
            <w:r w:rsidRPr="00AA4B7F">
              <w:rPr>
                <w:rFonts w:ascii="KZ Times New Roman" w:hAnsi="KZ Times New Roman"/>
                <w:noProof/>
                <w:sz w:val="28"/>
              </w:rPr>
              <w:t>300 Ф.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noProof/>
                <w:sz w:val="28"/>
              </w:rPr>
              <w:sym w:font="Symbol" w:char="F0BB"/>
            </w:r>
            <w:r w:rsidRPr="00AA4B7F">
              <w:rPr>
                <w:rFonts w:ascii="KZ Times New Roman" w:hAnsi="KZ Times New Roman"/>
                <w:noProof/>
                <w:sz w:val="28"/>
              </w:rPr>
              <w:t>500 Ф.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noProof/>
                <w:sz w:val="28"/>
              </w:rPr>
              <w:sym w:font="Symbol" w:char="F0BB"/>
            </w:r>
            <w:r w:rsidRPr="00AA4B7F">
              <w:rPr>
                <w:rFonts w:ascii="KZ Times New Roman" w:hAnsi="KZ Times New Roman"/>
                <w:noProof/>
                <w:sz w:val="28"/>
              </w:rPr>
              <w:t>400 Ф.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noProof/>
                <w:sz w:val="28"/>
              </w:rPr>
              <w:sym w:font="Symbol" w:char="F0BB"/>
            </w:r>
            <w:r w:rsidRPr="00AA4B7F">
              <w:rPr>
                <w:rFonts w:ascii="KZ Times New Roman" w:hAnsi="KZ Times New Roman"/>
                <w:noProof/>
                <w:sz w:val="28"/>
              </w:rPr>
              <w:t>200 Ф.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noProof/>
                <w:sz w:val="28"/>
              </w:rPr>
              <w:sym w:font="Symbol" w:char="F0BB"/>
            </w:r>
            <w:r w:rsidRPr="00AA4B7F">
              <w:rPr>
                <w:rFonts w:ascii="KZ Times New Roman" w:hAnsi="KZ Times New Roman"/>
                <w:noProof/>
                <w:sz w:val="28"/>
              </w:rPr>
              <w:t>100 Ф.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  <w:vertAlign w:val="subscript"/>
              </w:rPr>
            </w:pPr>
            <w:r w:rsidRPr="00AA4B7F">
              <w:rPr>
                <w:rFonts w:ascii="KZ Times New Roman" w:hAnsi="KZ Times New Roman"/>
                <w:sz w:val="28"/>
              </w:rPr>
              <w:t>21. Кедергілері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1 </w:t>
            </w:r>
            <w:r w:rsidRPr="00AA4B7F">
              <w:rPr>
                <w:rFonts w:ascii="KZ Times New Roman" w:hAnsi="KZ Times New Roman"/>
                <w:sz w:val="28"/>
              </w:rPr>
              <w:t>= 1 Ом,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AA4B7F">
              <w:rPr>
                <w:rFonts w:ascii="KZ Times New Roman" w:hAnsi="KZ Times New Roman"/>
                <w:sz w:val="28"/>
              </w:rPr>
              <w:t>= 2 Ом,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3 </w:t>
            </w:r>
            <w:r w:rsidRPr="00AA4B7F">
              <w:rPr>
                <w:rFonts w:ascii="KZ Times New Roman" w:hAnsi="KZ Times New Roman"/>
                <w:sz w:val="28"/>
              </w:rPr>
              <w:t>= 3 Ом,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4 </w:t>
            </w:r>
            <w:r w:rsidRPr="00AA4B7F">
              <w:rPr>
                <w:rFonts w:ascii="KZ Times New Roman" w:hAnsi="KZ Times New Roman"/>
                <w:sz w:val="28"/>
              </w:rPr>
              <w:t>= 4 Ом, резисторларды АВ нүктелерінде ток көзіне қосқанда, олардың жалпы кедергісі: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  <w:lang w:val="ru-RU"/>
              </w:rPr>
              <w:drawing>
                <wp:inline distT="0" distB="0" distL="0" distR="0">
                  <wp:extent cx="192405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ж </w:t>
            </w:r>
            <w:r w:rsidRPr="00AA4B7F">
              <w:rPr>
                <w:rFonts w:ascii="KZ Times New Roman" w:hAnsi="KZ Times New Roman"/>
                <w:sz w:val="28"/>
              </w:rPr>
              <w:t>= 2,1 Ом.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ж </w:t>
            </w:r>
            <w:r w:rsidRPr="00AA4B7F">
              <w:rPr>
                <w:rFonts w:ascii="KZ Times New Roman" w:hAnsi="KZ Times New Roman"/>
                <w:sz w:val="28"/>
              </w:rPr>
              <w:t>= 2,4 Ом.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ж </w:t>
            </w:r>
            <w:r w:rsidRPr="00AA4B7F">
              <w:rPr>
                <w:rFonts w:ascii="KZ Times New Roman" w:hAnsi="KZ Times New Roman"/>
                <w:sz w:val="28"/>
              </w:rPr>
              <w:t>= 2,5 Ом.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ж </w:t>
            </w:r>
            <w:r w:rsidRPr="00AA4B7F">
              <w:rPr>
                <w:rFonts w:ascii="KZ Times New Roman" w:hAnsi="KZ Times New Roman"/>
                <w:sz w:val="28"/>
              </w:rPr>
              <w:t>= 1,6 Ом.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R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ж </w:t>
            </w:r>
            <w:r w:rsidRPr="00AA4B7F">
              <w:rPr>
                <w:rFonts w:ascii="KZ Times New Roman" w:hAnsi="KZ Times New Roman"/>
                <w:sz w:val="28"/>
              </w:rPr>
              <w:t xml:space="preserve">= 0,9 Ом.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22. Қалыпты атмосфералық қысым кезінде пайда болатын газдық разрядтың түрі: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Тек қана солғын разряд.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Тек қана электр доғасы.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Тәж разряд, ұшқын разряд және электр доғасы.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Тек қана тәж разряд.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Тек қана ұшқын разряд.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23. Кейбір радиошамдардың шыны балонын металдайды немесе металдан жасалу себебі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анод пен катод арасындағы потенциалдар айырмасын арттыру үшін.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анодтық токты арттыру үшін.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шамды жерлестіру үшін.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анодтық токты сыртқы электр және магнит өрістері әсерінен қорғау үшін.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шам берік болуы үшін.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24. Адамның есту мүшесі 20-дан 20000 Гц-ке дейінгі жиіліктегі толқындарды қабылдайды. Адамның қабылдайтын дыбыс толқыны ұзындығының интервалы: (Ауадағы дыбыстың таралу жылдамдығы 340 м/с).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1,7 см және 17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0,17 см және 0,17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0,58 м және 5,88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0,17 см және 1,7 м.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5,8 см және 58,8 м.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25. Материалдық нүкте радиусы R = 1 м шеңбер бойымен бірқалыпты үдемелі қозғала отырып, t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1 </w:t>
            </w:r>
            <w:r w:rsidRPr="00AA4B7F">
              <w:rPr>
                <w:rFonts w:ascii="KZ Times New Roman" w:hAnsi="KZ Times New Roman"/>
                <w:sz w:val="28"/>
              </w:rPr>
              <w:t>= 10 c-та S = 50 м жол жүрді. Қозғалыс басталғаннан кейін t</w:t>
            </w:r>
            <w:r w:rsidRPr="00AA4B7F">
              <w:rPr>
                <w:rFonts w:ascii="KZ Times New Roman" w:hAnsi="KZ Times New Roman"/>
                <w:sz w:val="28"/>
                <w:vertAlign w:val="subscript"/>
              </w:rPr>
              <w:t xml:space="preserve">2 </w:t>
            </w:r>
            <w:r w:rsidRPr="00AA4B7F">
              <w:rPr>
                <w:rFonts w:ascii="KZ Times New Roman" w:hAnsi="KZ Times New Roman"/>
                <w:sz w:val="28"/>
              </w:rPr>
              <w:t>= 5 c өткен кездегі центрге тартқыш а үдеуін анықтаңыз.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0.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75 м/с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25 м/с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100 м/с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50 м/с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26. Суретте дененің О нүктесіне әсер ететін бір жазықтықта жататын бес күш векторлары берілген. Тең әсерлі күш нөлге тең болу үшін артық күшті көрсетіңіз</w:t>
            </w:r>
          </w:p>
          <w:p w:rsidR="00357859" w:rsidRPr="00AA4B7F" w:rsidRDefault="00357859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object w:dxaOrig="2760" w:dyaOrig="2895">
                <v:shape id="_x0000_i1044" type="#_x0000_t75" style="width:168.75pt;height:153.75pt" o:ole="" fillcolor="window">
                  <v:imagedata r:id="rId44" o:title=""/>
                </v:shape>
                <o:OLEObject Type="Embed" ProgID="Word.Picture.8" ShapeID="_x0000_i1044" DrawAspect="Content" ObjectID="_1391417760" r:id="rId45"/>
              </w:object>
            </w:r>
            <w:r w:rsidRPr="00AA4B7F">
              <w:rPr>
                <w:rFonts w:ascii="KZ Times New Roman" w:hAnsi="KZ Times New Roman"/>
                <w:sz w:val="28"/>
              </w:rPr>
              <w:br w:type="textWrapping" w:clear="all"/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300" w:dyaOrig="460">
                <v:shape id="_x0000_i1045" type="#_x0000_t75" style="width:15pt;height:23.25pt" o:ole="">
                  <v:imagedata r:id="rId46" o:title=""/>
                </v:shape>
                <o:OLEObject Type="Embed" ProgID="Equation.3" ShapeID="_x0000_i1045" DrawAspect="Content" ObjectID="_1391417761" r:id="rId47"/>
              </w:objec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300" w:dyaOrig="460">
                <v:shape id="_x0000_i1046" type="#_x0000_t75" style="width:15pt;height:23.25pt" o:ole="">
                  <v:imagedata r:id="rId48" o:title=""/>
                </v:shape>
                <o:OLEObject Type="Embed" ProgID="Equation.3" ShapeID="_x0000_i1046" DrawAspect="Content" ObjectID="_1391417762" r:id="rId49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320" w:dyaOrig="460">
                <v:shape id="_x0000_i1047" type="#_x0000_t75" style="width:15.75pt;height:23.25pt" o:ole="">
                  <v:imagedata r:id="rId50" o:title=""/>
                </v:shape>
                <o:OLEObject Type="Embed" ProgID="Equation.3" ShapeID="_x0000_i1047" DrawAspect="Content" ObjectID="_1391417763" r:id="rId51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320" w:dyaOrig="460">
                <v:shape id="_x0000_i1048" type="#_x0000_t75" style="width:15.75pt;height:23.25pt" o:ole="">
                  <v:imagedata r:id="rId52" o:title=""/>
                </v:shape>
                <o:OLEObject Type="Embed" ProgID="Equation.3" ShapeID="_x0000_i1048" DrawAspect="Content" ObjectID="_1391417764" r:id="rId53"/>
              </w:object>
            </w:r>
            <w:r w:rsidRPr="00AA4B7F">
              <w:rPr>
                <w:rFonts w:ascii="KZ Times New Roman" w:hAnsi="KZ Times New Roman"/>
                <w:sz w:val="28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position w:val="-6"/>
                <w:sz w:val="28"/>
              </w:rPr>
              <w:object w:dxaOrig="320" w:dyaOrig="460">
                <v:shape id="_x0000_i1049" type="#_x0000_t75" style="width:15.75pt;height:23.25pt" o:ole="">
                  <v:imagedata r:id="rId54" o:title=""/>
                </v:shape>
                <o:OLEObject Type="Embed" ProgID="Equation.3" ShapeID="_x0000_i1049" DrawAspect="Content" ObjectID="_1391417765" r:id="rId55"/>
              </w:object>
            </w:r>
            <w:r w:rsidRPr="00AA4B7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27.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15</w:t>
            </w:r>
            <w:r w:rsidRPr="00AA4B7F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  <w:proofErr w:type="gramStart"/>
            <w:r w:rsidRPr="00AA4B7F">
              <w:rPr>
                <w:rFonts w:ascii="KZ Times New Roman" w:hAnsi="KZ Times New Roman"/>
                <w:sz w:val="28"/>
                <w:vertAlign w:val="superscript"/>
                <w:lang w:val="ru-MO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gram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температурада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көлемі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V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=120 м</w:t>
            </w:r>
            <w:r w:rsidRPr="00AA4B7F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бөлмедегі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салыстырмалы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ылғалдылық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6A"/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=60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sym w:font="Symbol" w:char="F025"/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Бөлме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ауасындағы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су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буының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массасы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: (15</w:t>
            </w:r>
            <w:r w:rsidRPr="00AA4B7F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  <w:r w:rsidRPr="00AA4B7F">
              <w:rPr>
                <w:rFonts w:ascii="KZ Times New Roman" w:hAnsi="KZ Times New Roman"/>
                <w:sz w:val="28"/>
              </w:rPr>
              <w:t>C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-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дегі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қаныққан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будың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қысымы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1,71 кПа)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>A) 1,1 кг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 xml:space="preserve">1,4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910744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 xml:space="preserve">0,98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910744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0,95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0,92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кг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910744" w:rsidRDefault="00357859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28. Квант энергиясы электронның тыныштық энергиясына тең электромагниттік сәуле шығарудың толқын ұзындығы: (h = 6,62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-34 </w:t>
            </w:r>
            <w:r w:rsidRPr="00AA4B7F">
              <w:rPr>
                <w:rFonts w:ascii="KZ Times New Roman" w:hAnsi="KZ Times New Roman"/>
                <w:sz w:val="28"/>
              </w:rPr>
              <w:t>Дж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с,</w:t>
            </w:r>
            <w:r w:rsidRPr="00910744">
              <w:rPr>
                <w:rFonts w:ascii="KZ Times New Roman" w:hAnsi="KZ Times New Roman"/>
                <w:sz w:val="28"/>
              </w:rPr>
              <w:t xml:space="preserve"> m</w:t>
            </w:r>
            <w:r w:rsidRPr="00910744">
              <w:rPr>
                <w:rFonts w:ascii="KZ Times New Roman" w:hAnsi="KZ Times New Roman"/>
                <w:sz w:val="28"/>
                <w:vertAlign w:val="subscript"/>
              </w:rPr>
              <w:t>e</w:t>
            </w:r>
            <w:r w:rsidRPr="00910744">
              <w:rPr>
                <w:rFonts w:ascii="KZ Times New Roman" w:hAnsi="KZ Times New Roman"/>
                <w:sz w:val="28"/>
              </w:rPr>
              <w:t>=</w:t>
            </w:r>
            <w:r w:rsidRPr="00AA4B7F">
              <w:rPr>
                <w:rFonts w:ascii="KZ Times New Roman" w:hAnsi="KZ Times New Roman"/>
                <w:sz w:val="28"/>
              </w:rPr>
              <w:t>9,1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-31 </w:t>
            </w:r>
            <w:r w:rsidRPr="00AA4B7F">
              <w:rPr>
                <w:rFonts w:ascii="KZ Times New Roman" w:hAnsi="KZ Times New Roman"/>
                <w:sz w:val="28"/>
              </w:rPr>
              <w:t>кг</w:t>
            </w:r>
            <w:r w:rsidRPr="00910744">
              <w:rPr>
                <w:rFonts w:ascii="KZ Times New Roman" w:hAnsi="KZ Times New Roman"/>
                <w:sz w:val="28"/>
              </w:rPr>
              <w:t>)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2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-57</w:t>
            </w:r>
            <w:r w:rsidRPr="00AA4B7F">
              <w:rPr>
                <w:rFonts w:ascii="KZ Times New Roman" w:hAnsi="KZ Times New Roman"/>
                <w:sz w:val="28"/>
              </w:rPr>
              <w:t xml:space="preserve"> м.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>B) 4,12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-11</w:t>
            </w:r>
            <w:r w:rsidRPr="00AA4B7F">
              <w:rPr>
                <w:rFonts w:ascii="KZ Times New Roman" w:hAnsi="KZ Times New Roman"/>
                <w:sz w:val="28"/>
              </w:rPr>
              <w:t xml:space="preserve"> м.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4,12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-12</w:t>
            </w:r>
            <w:r w:rsidRPr="00AA4B7F">
              <w:rPr>
                <w:rFonts w:ascii="KZ Times New Roman" w:hAnsi="KZ Times New Roman"/>
                <w:sz w:val="28"/>
              </w:rPr>
              <w:t xml:space="preserve"> м.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2,18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5</w:t>
            </w:r>
            <w:r w:rsidRPr="00AA4B7F">
              <w:rPr>
                <w:rFonts w:ascii="KZ Times New Roman" w:hAnsi="KZ Times New Roman"/>
                <w:sz w:val="28"/>
              </w:rPr>
              <w:t xml:space="preserve"> м.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2,4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-12</w:t>
            </w:r>
            <w:r w:rsidRPr="00AA4B7F">
              <w:rPr>
                <w:rFonts w:ascii="KZ Times New Roman" w:hAnsi="KZ Times New Roman"/>
                <w:sz w:val="28"/>
              </w:rPr>
              <w:t xml:space="preserve"> м.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29. Лебедев тәжірибе құралындағы қара шеңбер ауданы 2,2 см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>. Осы шеңберге түсетін қысым күшін анықтаңыз. (Жарық 1м</w:t>
            </w:r>
            <w:r w:rsidRPr="00AA4B7F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 xml:space="preserve"> ауданға 4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szCs w:val="28"/>
                <w:vertAlign w:val="superscript"/>
              </w:rPr>
              <w:t>-6</w:t>
            </w:r>
            <w:r w:rsidRPr="00AA4B7F">
              <w:rPr>
                <w:rFonts w:ascii="KZ Times New Roman" w:hAnsi="KZ Times New Roman"/>
                <w:sz w:val="28"/>
              </w:rPr>
              <w:t xml:space="preserve"> Н күшпен әсер етеді)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9,8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-10  </w:t>
            </w:r>
            <w:r w:rsidRPr="00AA4B7F">
              <w:rPr>
                <w:rFonts w:ascii="KZ Times New Roman" w:hAnsi="KZ Times New Roman"/>
                <w:sz w:val="28"/>
              </w:rPr>
              <w:t>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8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-10  </w:t>
            </w:r>
            <w:r w:rsidRPr="00AA4B7F">
              <w:rPr>
                <w:rFonts w:ascii="KZ Times New Roman" w:hAnsi="KZ Times New Roman"/>
                <w:sz w:val="28"/>
              </w:rPr>
              <w:t>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9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-10  </w:t>
            </w:r>
            <w:r w:rsidRPr="00AA4B7F">
              <w:rPr>
                <w:rFonts w:ascii="KZ Times New Roman" w:hAnsi="KZ Times New Roman"/>
                <w:sz w:val="28"/>
              </w:rPr>
              <w:t>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90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-10  </w:t>
            </w:r>
            <w:r w:rsidRPr="00AA4B7F">
              <w:rPr>
                <w:rFonts w:ascii="KZ Times New Roman" w:hAnsi="KZ Times New Roman"/>
                <w:sz w:val="28"/>
              </w:rPr>
              <w:t>Н.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E) 8,8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 xml:space="preserve">-10  </w:t>
            </w:r>
            <w:r w:rsidRPr="00AA4B7F">
              <w:rPr>
                <w:rFonts w:ascii="KZ Times New Roman" w:hAnsi="KZ Times New Roman"/>
                <w:sz w:val="28"/>
              </w:rPr>
              <w:t xml:space="preserve">Н. </w:t>
            </w:r>
          </w:p>
        </w:tc>
      </w:tr>
      <w:tr w:rsidR="00357859" w:rsidRPr="00AA4B7F" w:rsidTr="009922EB">
        <w:trPr>
          <w:cantSplit/>
        </w:trPr>
        <w:tc>
          <w:tcPr>
            <w:tcW w:w="9640" w:type="dxa"/>
            <w:shd w:val="clear" w:color="auto" w:fill="auto"/>
          </w:tcPr>
          <w:p w:rsidR="00357859" w:rsidRPr="00AA4B7F" w:rsidRDefault="00357859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30. Рубинді лазер бір импульс кезінде толқын ұзындығы 6,6∙10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-7</w:t>
            </w:r>
            <w:r w:rsidRPr="00AA4B7F">
              <w:rPr>
                <w:rFonts w:ascii="KZ Times New Roman" w:hAnsi="KZ Times New Roman"/>
                <w:sz w:val="28"/>
              </w:rPr>
              <w:t>м болатын 3,5∙10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19</w:t>
            </w:r>
            <w:r w:rsidRPr="00AA4B7F">
              <w:rPr>
                <w:rFonts w:ascii="KZ Times New Roman" w:hAnsi="KZ Times New Roman"/>
                <w:sz w:val="28"/>
              </w:rPr>
              <w:t xml:space="preserve"> фотон шығарады. Импульс ұзақтығы 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-3</w:t>
            </w:r>
            <w:r w:rsidRPr="00AA4B7F">
              <w:rPr>
                <w:rFonts w:ascii="KZ Times New Roman" w:hAnsi="KZ Times New Roman"/>
                <w:sz w:val="28"/>
              </w:rPr>
              <w:t xml:space="preserve"> с болса, лазердің сәуле шығаруының орташа қуаты (</w:t>
            </w:r>
            <w:r w:rsidRPr="00910744">
              <w:rPr>
                <w:rFonts w:ascii="KZ Times New Roman" w:hAnsi="KZ Times New Roman"/>
                <w:sz w:val="28"/>
              </w:rPr>
              <w:t>h</w:t>
            </w:r>
            <w:r w:rsidRPr="00AA4B7F">
              <w:rPr>
                <w:rFonts w:ascii="KZ Times New Roman" w:hAnsi="KZ Times New Roman"/>
                <w:sz w:val="28"/>
              </w:rPr>
              <w:t xml:space="preserve"> = 6,6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szCs w:val="28"/>
                <w:vertAlign w:val="superscript"/>
              </w:rPr>
              <w:t>-34</w:t>
            </w:r>
            <w:r w:rsidRPr="00AA4B7F">
              <w:rPr>
                <w:rFonts w:ascii="KZ Times New Roman" w:hAnsi="KZ Times New Roman"/>
                <w:sz w:val="28"/>
              </w:rPr>
              <w:t xml:space="preserve"> Дж</w:t>
            </w:r>
            <w:r w:rsidRPr="00AA4B7F">
              <w:rPr>
                <w:rFonts w:ascii="KZ Times New Roman" w:hAnsi="KZ Times New Roman"/>
                <w:sz w:val="28"/>
              </w:rPr>
              <w:sym w:font="Symbol" w:char="F0D7"/>
            </w:r>
            <w:r w:rsidRPr="00AA4B7F">
              <w:rPr>
                <w:rFonts w:ascii="KZ Times New Roman" w:hAnsi="KZ Times New Roman"/>
                <w:sz w:val="28"/>
              </w:rPr>
              <w:t>с)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0,1 Вт.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A4B7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AA4B7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10</w:t>
            </w:r>
            <w:r w:rsidRPr="00AA4B7F">
              <w:rPr>
                <w:rFonts w:ascii="KZ Times New Roman" w:hAnsi="KZ Times New Roman"/>
                <w:sz w:val="28"/>
                <w:vertAlign w:val="superscript"/>
              </w:rPr>
              <w:t>4</w:t>
            </w:r>
            <w:r w:rsidRPr="00AA4B7F">
              <w:rPr>
                <w:rFonts w:ascii="KZ Times New Roman" w:hAnsi="KZ Times New Roman"/>
                <w:sz w:val="28"/>
              </w:rPr>
              <w:t xml:space="preserve"> Вт.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 xml:space="preserve">10 Вт. </w:t>
            </w: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57859" w:rsidRPr="00AA4B7F" w:rsidRDefault="00357859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57859" w:rsidRPr="00AA4B7F" w:rsidRDefault="00357859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357859" w:rsidRPr="00AA4B7F" w:rsidRDefault="00357859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47122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17F80" w:rsidRPr="00317F80" w:rsidTr="00317F80">
        <w:trPr>
          <w:trHeight w:val="255"/>
        </w:trPr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B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B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D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B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B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E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A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C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C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A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D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D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B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C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D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E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B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A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A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C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A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C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D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A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C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E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E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E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E</w:t>
            </w:r>
          </w:p>
        </w:tc>
        <w:tc>
          <w:tcPr>
            <w:tcW w:w="560" w:type="dxa"/>
            <w:noWrap/>
            <w:hideMark/>
          </w:tcPr>
          <w:p w:rsidR="00317F80" w:rsidRPr="00317F80" w:rsidRDefault="00317F80" w:rsidP="00317F80">
            <w:r w:rsidRPr="00317F80">
              <w:t>D</w:t>
            </w:r>
          </w:p>
        </w:tc>
      </w:tr>
    </w:tbl>
    <w:p w:rsidR="00357859" w:rsidRPr="00357859" w:rsidRDefault="00357859">
      <w:pPr>
        <w:rPr>
          <w:lang w:val="en-US"/>
        </w:rPr>
      </w:pPr>
      <w:bookmarkStart w:id="0" w:name="_GoBack"/>
      <w:bookmarkEnd w:id="0"/>
    </w:p>
    <w:sectPr w:rsidR="00357859" w:rsidRPr="0035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A"/>
    <w:rsid w:val="00317F80"/>
    <w:rsid w:val="00357859"/>
    <w:rsid w:val="00471221"/>
    <w:rsid w:val="00B0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80"/>
    <w:rPr>
      <w:rFonts w:ascii="Tahoma" w:eastAsia="Times New Roman" w:hAnsi="Tahoma" w:cs="Tahoma"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80"/>
    <w:rPr>
      <w:rFonts w:ascii="Tahoma" w:eastAsia="Times New Roman" w:hAnsi="Tahoma" w:cs="Tahoma"/>
      <w:sz w:val="16"/>
      <w:szCs w:val="16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2012-02-22T05:54:00Z</dcterms:created>
  <dcterms:modified xsi:type="dcterms:W3CDTF">2012-02-22T06:00:00Z</dcterms:modified>
</cp:coreProperties>
</file>